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F5F5" w14:textId="4F234501" w:rsidR="00D90186" w:rsidRDefault="00756890">
      <w:r w:rsidRPr="00756890">
        <w:t xml:space="preserve">Ο Μάρκος </w:t>
      </w:r>
      <w:proofErr w:type="spellStart"/>
      <w:r w:rsidRPr="00756890">
        <w:t>Βακόνδιος</w:t>
      </w:r>
      <w:proofErr w:type="spellEnd"/>
      <w:r w:rsidRPr="00756890">
        <w:t xml:space="preserve"> από το Α1 συμμετείχε στο 34ο Πανελλήνιο πρωτάθλημα αναρρίχησης </w:t>
      </w:r>
      <w:proofErr w:type="spellStart"/>
      <w:r w:rsidRPr="00756890">
        <w:t>boulder</w:t>
      </w:r>
      <w:proofErr w:type="spellEnd"/>
      <w:r w:rsidRPr="00756890">
        <w:t xml:space="preserve"> στην Κοζάνη 18-19/03/23 . Βγήκε τρίτος στην κατηγορία του.</w:t>
      </w:r>
    </w:p>
    <w:p w14:paraId="171B0E82" w14:textId="7C8AF0C3" w:rsidR="00756890" w:rsidRDefault="00756890">
      <w:r>
        <w:rPr>
          <w:noProof/>
        </w:rPr>
        <w:drawing>
          <wp:inline distT="0" distB="0" distL="0" distR="0" wp14:anchorId="133AFCDF" wp14:editId="5FD79A76">
            <wp:extent cx="2468762" cy="4389120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913" cy="43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435170" wp14:editId="371D37BE">
            <wp:extent cx="2413758" cy="4291330"/>
            <wp:effectExtent l="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23576" cy="430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90"/>
    <w:rsid w:val="0045413F"/>
    <w:rsid w:val="00756890"/>
    <w:rsid w:val="00D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80C8"/>
  <w15:chartTrackingRefBased/>
  <w15:docId w15:val="{8D5EBA6E-8EF9-470D-8037-0FA98857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Xouveroudi</dc:creator>
  <cp:keywords/>
  <dc:description/>
  <cp:lastModifiedBy>Efi Xouveroudi</cp:lastModifiedBy>
  <cp:revision>1</cp:revision>
  <dcterms:created xsi:type="dcterms:W3CDTF">2023-03-21T07:46:00Z</dcterms:created>
  <dcterms:modified xsi:type="dcterms:W3CDTF">2023-03-21T07:48:00Z</dcterms:modified>
</cp:coreProperties>
</file>